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54FF4" w14:textId="77777777" w:rsidR="00B34858" w:rsidRPr="002B2DBF" w:rsidRDefault="00B34858" w:rsidP="00AD7C9D">
      <w:pPr>
        <w:jc w:val="both"/>
        <w:rPr>
          <w:rFonts w:ascii="Book Antiqua" w:hAnsi="Book Antiqua"/>
        </w:rPr>
      </w:pPr>
      <w:r w:rsidRPr="002B2DBF">
        <w:rPr>
          <w:rFonts w:ascii="Book Antiqua" w:hAnsi="Book Antiqua"/>
        </w:rPr>
        <w:t>Αγαπητές και αγαπητοί συνάδελφοι,</w:t>
      </w:r>
    </w:p>
    <w:p w14:paraId="09854FF5" w14:textId="6886C252" w:rsidR="005C3388" w:rsidRPr="00441187" w:rsidRDefault="00B34858" w:rsidP="00AD7C9D">
      <w:pPr>
        <w:jc w:val="both"/>
        <w:rPr>
          <w:rFonts w:ascii="Book Antiqua" w:hAnsi="Book Antiqua"/>
        </w:rPr>
      </w:pPr>
      <w:r w:rsidRPr="002B2DBF">
        <w:rPr>
          <w:rFonts w:ascii="Book Antiqua" w:hAnsi="Book Antiqua"/>
        </w:rPr>
        <w:t xml:space="preserve">Ενόψει της έναρξης του </w:t>
      </w:r>
      <w:r w:rsidR="00AB2850" w:rsidRPr="002B2DBF">
        <w:rPr>
          <w:rFonts w:ascii="Book Antiqua" w:hAnsi="Book Antiqua"/>
        </w:rPr>
        <w:t xml:space="preserve">Επιμορφωτικού </w:t>
      </w:r>
      <w:r w:rsidRPr="002B2DBF">
        <w:rPr>
          <w:rFonts w:ascii="Book Antiqua" w:hAnsi="Book Antiqua"/>
        </w:rPr>
        <w:t xml:space="preserve">Προγράμματος </w:t>
      </w:r>
      <w:r w:rsidR="00D54CED" w:rsidRPr="002B2DBF">
        <w:rPr>
          <w:rFonts w:ascii="Book Antiqua" w:hAnsi="Book Antiqua"/>
        </w:rPr>
        <w:t>«</w:t>
      </w:r>
      <w:proofErr w:type="spellStart"/>
      <w:r w:rsidR="00D54CED" w:rsidRPr="002B2DBF">
        <w:rPr>
          <w:rFonts w:ascii="Book Antiqua" w:hAnsi="Book Antiqua"/>
          <w:b/>
        </w:rPr>
        <w:t>Ιστορίης</w:t>
      </w:r>
      <w:proofErr w:type="spellEnd"/>
      <w:r w:rsidR="00D54CED" w:rsidRPr="002B2DBF">
        <w:rPr>
          <w:rFonts w:ascii="Book Antiqua" w:hAnsi="Book Antiqua"/>
          <w:b/>
        </w:rPr>
        <w:t xml:space="preserve"> Επίσκεψις. Μια επαναπροσέγγιση της Ιστορίας των προβλημάτων και των μεθόδων της.</w:t>
      </w:r>
      <w:r w:rsidR="0018229B" w:rsidRPr="0018229B">
        <w:t xml:space="preserve"> </w:t>
      </w:r>
      <w:r w:rsidR="00441187">
        <w:rPr>
          <w:rFonts w:ascii="Book Antiqua" w:hAnsi="Book Antiqua"/>
          <w:b/>
        </w:rPr>
        <w:t>Ιστορίες της τέχνης στον δυτικό κόσμο: εικόνες και αφηγήσεις</w:t>
      </w:r>
      <w:r w:rsidR="00F80AC8">
        <w:rPr>
          <w:rFonts w:ascii="Book Antiqua" w:hAnsi="Book Antiqua"/>
          <w:b/>
        </w:rPr>
        <w:t>»</w:t>
      </w:r>
      <w:r w:rsidR="00441187" w:rsidRPr="002B2DBF">
        <w:rPr>
          <w:rFonts w:ascii="Book Antiqua" w:hAnsi="Book Antiqua"/>
        </w:rPr>
        <w:t xml:space="preserve"> </w:t>
      </w:r>
      <w:r w:rsidR="001A511E" w:rsidRPr="002B2DBF">
        <w:rPr>
          <w:rFonts w:ascii="Book Antiqua" w:hAnsi="Book Antiqua"/>
        </w:rPr>
        <w:t xml:space="preserve">την Παρασκευή </w:t>
      </w:r>
      <w:r w:rsidR="00E82368">
        <w:rPr>
          <w:rFonts w:ascii="Book Antiqua" w:hAnsi="Book Antiqua"/>
        </w:rPr>
        <w:t>2</w:t>
      </w:r>
      <w:r w:rsidR="00FE79EA" w:rsidRPr="002B2DBF">
        <w:rPr>
          <w:rFonts w:ascii="Book Antiqua" w:hAnsi="Book Antiqua"/>
        </w:rPr>
        <w:t xml:space="preserve"> Οκτωβρίου 202</w:t>
      </w:r>
      <w:r w:rsidR="00CC2A2B">
        <w:rPr>
          <w:rFonts w:ascii="Book Antiqua" w:hAnsi="Book Antiqua"/>
        </w:rPr>
        <w:t>6</w:t>
      </w:r>
      <w:r w:rsidR="001A511E" w:rsidRPr="002B2DBF">
        <w:rPr>
          <w:rFonts w:ascii="Book Antiqua" w:hAnsi="Book Antiqua"/>
        </w:rPr>
        <w:t xml:space="preserve">, </w:t>
      </w:r>
      <w:r w:rsidR="005C3388" w:rsidRPr="002B2DBF">
        <w:rPr>
          <w:rFonts w:ascii="Book Antiqua" w:hAnsi="Book Antiqua"/>
        </w:rPr>
        <w:t>σας αποστέλλουμε τ</w:t>
      </w:r>
      <w:r w:rsidR="00AB2850" w:rsidRPr="002B2DBF">
        <w:rPr>
          <w:rFonts w:ascii="Book Antiqua" w:hAnsi="Book Antiqua"/>
        </w:rPr>
        <w:t>ους</w:t>
      </w:r>
      <w:r w:rsidR="005C3388" w:rsidRPr="002B2DBF">
        <w:rPr>
          <w:rFonts w:ascii="Book Antiqua" w:hAnsi="Book Antiqua"/>
        </w:rPr>
        <w:t xml:space="preserve"> σ</w:t>
      </w:r>
      <w:r w:rsidR="00AB2850" w:rsidRPr="002B2DBF">
        <w:rPr>
          <w:rFonts w:ascii="Book Antiqua" w:hAnsi="Book Antiqua"/>
        </w:rPr>
        <w:t>υνδέσμους</w:t>
      </w:r>
      <w:r w:rsidR="005C3388" w:rsidRPr="002B2DBF">
        <w:rPr>
          <w:rFonts w:ascii="Book Antiqua" w:hAnsi="Book Antiqua"/>
        </w:rPr>
        <w:t xml:space="preserve"> με το</w:t>
      </w:r>
      <w:r w:rsidR="00AB2850" w:rsidRPr="002B2DBF">
        <w:rPr>
          <w:rFonts w:ascii="Book Antiqua" w:hAnsi="Book Antiqua"/>
        </w:rPr>
        <w:t>υς</w:t>
      </w:r>
      <w:r w:rsidR="005C3388" w:rsidRPr="002B2DBF">
        <w:rPr>
          <w:rFonts w:ascii="Book Antiqua" w:hAnsi="Book Antiqua"/>
        </w:rPr>
        <w:t xml:space="preserve"> οποίο</w:t>
      </w:r>
      <w:r w:rsidR="00AB2850" w:rsidRPr="002B2DBF">
        <w:rPr>
          <w:rFonts w:ascii="Book Antiqua" w:hAnsi="Book Antiqua"/>
        </w:rPr>
        <w:t>υς</w:t>
      </w:r>
      <w:r w:rsidR="005C3388" w:rsidRPr="002B2DBF">
        <w:rPr>
          <w:rFonts w:ascii="Book Antiqua" w:hAnsi="Book Antiqua"/>
        </w:rPr>
        <w:t xml:space="preserve"> </w:t>
      </w:r>
      <w:r w:rsidR="00076B20" w:rsidRPr="002B2DBF">
        <w:rPr>
          <w:rFonts w:ascii="Book Antiqua" w:hAnsi="Book Antiqua"/>
        </w:rPr>
        <w:t xml:space="preserve">θα </w:t>
      </w:r>
      <w:r w:rsidR="00517362" w:rsidRPr="002B2DBF">
        <w:rPr>
          <w:rFonts w:ascii="Book Antiqua" w:hAnsi="Book Antiqua"/>
        </w:rPr>
        <w:t xml:space="preserve">μπορείτε να </w:t>
      </w:r>
      <w:r w:rsidR="005C3388" w:rsidRPr="002B2DBF">
        <w:rPr>
          <w:rFonts w:ascii="Book Antiqua" w:hAnsi="Book Antiqua"/>
        </w:rPr>
        <w:t xml:space="preserve"> συνδεθείτε.</w:t>
      </w:r>
    </w:p>
    <w:p w14:paraId="09854FF6" w14:textId="2F69970B" w:rsidR="002B2DBF" w:rsidRPr="002B2DBF" w:rsidRDefault="002B2DBF" w:rsidP="002B2DBF">
      <w:pPr>
        <w:pStyle w:val="-HTML"/>
        <w:rPr>
          <w:rFonts w:ascii="Book Antiqua" w:hAnsi="Book Antiqua"/>
          <w:b/>
          <w:color w:val="C00000"/>
          <w:sz w:val="22"/>
          <w:szCs w:val="22"/>
        </w:rPr>
      </w:pPr>
      <w:r w:rsidRPr="002B2DBF">
        <w:rPr>
          <w:rFonts w:ascii="Book Antiqua" w:hAnsi="Book Antiqua"/>
          <w:b/>
          <w:color w:val="C00000"/>
          <w:sz w:val="22"/>
          <w:szCs w:val="22"/>
        </w:rPr>
        <w:t xml:space="preserve">Παρασκευή </w:t>
      </w:r>
      <w:r w:rsidR="00E82368">
        <w:rPr>
          <w:rFonts w:ascii="Book Antiqua" w:hAnsi="Book Antiqua"/>
          <w:b/>
          <w:color w:val="C00000"/>
          <w:sz w:val="22"/>
          <w:szCs w:val="22"/>
        </w:rPr>
        <w:t xml:space="preserve">2 </w:t>
      </w:r>
      <w:r w:rsidRPr="002B2DBF">
        <w:rPr>
          <w:rFonts w:ascii="Book Antiqua" w:hAnsi="Book Antiqua"/>
          <w:b/>
          <w:color w:val="C00000"/>
          <w:sz w:val="22"/>
          <w:szCs w:val="22"/>
        </w:rPr>
        <w:t>Οκτωβρίου 202</w:t>
      </w:r>
      <w:r w:rsidR="00E82368">
        <w:rPr>
          <w:rFonts w:ascii="Book Antiqua" w:hAnsi="Book Antiqua"/>
          <w:b/>
          <w:color w:val="C00000"/>
          <w:sz w:val="22"/>
          <w:szCs w:val="22"/>
        </w:rPr>
        <w:t>6</w:t>
      </w:r>
      <w:r w:rsidRPr="002B2DBF">
        <w:rPr>
          <w:rFonts w:ascii="Book Antiqua" w:hAnsi="Book Antiqua"/>
          <w:b/>
          <w:color w:val="C00000"/>
          <w:sz w:val="22"/>
          <w:szCs w:val="22"/>
        </w:rPr>
        <w:t>, ώρες 17.00΄-21.00΄</w:t>
      </w:r>
    </w:p>
    <w:p w14:paraId="70771727" w14:textId="77777777" w:rsidR="00071D0D" w:rsidRDefault="00071D0D" w:rsidP="00071D0D">
      <w:pPr>
        <w:pStyle w:val="-HTML"/>
        <w:rPr>
          <w:rFonts w:ascii="Book Antiqua" w:hAnsi="Book Antiqua"/>
          <w:sz w:val="22"/>
          <w:szCs w:val="22"/>
        </w:rPr>
      </w:pPr>
    </w:p>
    <w:p w14:paraId="2F7AA4FA" w14:textId="288E26E6" w:rsidR="00071D0D" w:rsidRPr="00071D0D" w:rsidRDefault="00071D0D" w:rsidP="00071D0D">
      <w:pPr>
        <w:pStyle w:val="-HTML"/>
        <w:rPr>
          <w:rFonts w:ascii="Book Antiqua" w:hAnsi="Book Antiqua"/>
          <w:b/>
          <w:bCs/>
          <w:color w:val="1F497D" w:themeColor="text2"/>
          <w:sz w:val="22"/>
          <w:szCs w:val="22"/>
        </w:rPr>
      </w:pPr>
      <w:r w:rsidRPr="00071D0D">
        <w:rPr>
          <w:rFonts w:ascii="Book Antiqua" w:hAnsi="Book Antiqua"/>
          <w:b/>
          <w:bCs/>
          <w:color w:val="1F497D" w:themeColor="text2"/>
          <w:sz w:val="22"/>
          <w:szCs w:val="22"/>
        </w:rPr>
        <w:t>https://uoa.webex.com/uoa/j.php?MTID=m3324d6c0fc3d816195bb2e82a150b34a</w:t>
      </w:r>
    </w:p>
    <w:p w14:paraId="18F2926A" w14:textId="77777777" w:rsidR="00071D0D" w:rsidRDefault="00071D0D" w:rsidP="00071D0D">
      <w:pPr>
        <w:pStyle w:val="-HTML"/>
        <w:rPr>
          <w:rFonts w:ascii="Book Antiqua" w:hAnsi="Book Antiqua"/>
          <w:sz w:val="22"/>
          <w:szCs w:val="22"/>
        </w:rPr>
      </w:pPr>
    </w:p>
    <w:p w14:paraId="263AA607" w14:textId="77777777" w:rsidR="00071D0D" w:rsidRPr="00071D0D" w:rsidRDefault="00071D0D" w:rsidP="00071D0D">
      <w:pPr>
        <w:pStyle w:val="-HTML"/>
        <w:rPr>
          <w:rFonts w:ascii="Book Antiqua" w:hAnsi="Book Antiqua"/>
          <w:sz w:val="22"/>
          <w:szCs w:val="22"/>
        </w:rPr>
      </w:pPr>
    </w:p>
    <w:p w14:paraId="09854FFA" w14:textId="6A749A87" w:rsidR="002B2DBF" w:rsidRPr="002B2DBF" w:rsidRDefault="002B2DBF" w:rsidP="002B2DBF">
      <w:pPr>
        <w:pStyle w:val="-HTML"/>
        <w:rPr>
          <w:rFonts w:ascii="Book Antiqua" w:hAnsi="Book Antiqua"/>
          <w:b/>
          <w:color w:val="C00000"/>
          <w:sz w:val="22"/>
          <w:szCs w:val="22"/>
        </w:rPr>
      </w:pPr>
      <w:r w:rsidRPr="002B2DBF">
        <w:rPr>
          <w:rFonts w:ascii="Book Antiqua" w:hAnsi="Book Antiqua"/>
          <w:b/>
          <w:color w:val="C00000"/>
          <w:sz w:val="22"/>
          <w:szCs w:val="22"/>
        </w:rPr>
        <w:t xml:space="preserve">Σάββατο </w:t>
      </w:r>
      <w:r w:rsidR="00E82368">
        <w:rPr>
          <w:rFonts w:ascii="Book Antiqua" w:hAnsi="Book Antiqua"/>
          <w:b/>
          <w:color w:val="C00000"/>
          <w:sz w:val="22"/>
          <w:szCs w:val="22"/>
        </w:rPr>
        <w:t xml:space="preserve">3 </w:t>
      </w:r>
      <w:r w:rsidRPr="002B2DBF">
        <w:rPr>
          <w:rFonts w:ascii="Book Antiqua" w:hAnsi="Book Antiqua"/>
          <w:b/>
          <w:color w:val="C00000"/>
          <w:sz w:val="22"/>
          <w:szCs w:val="22"/>
        </w:rPr>
        <w:t>Οκτωβρίου 202</w:t>
      </w:r>
      <w:r w:rsidR="00E82368">
        <w:rPr>
          <w:rFonts w:ascii="Book Antiqua" w:hAnsi="Book Antiqua"/>
          <w:b/>
          <w:color w:val="C00000"/>
          <w:sz w:val="22"/>
          <w:szCs w:val="22"/>
        </w:rPr>
        <w:t>6</w:t>
      </w:r>
      <w:r w:rsidRPr="002B2DBF">
        <w:rPr>
          <w:rFonts w:ascii="Book Antiqua" w:hAnsi="Book Antiqua"/>
          <w:b/>
          <w:color w:val="C00000"/>
          <w:sz w:val="22"/>
          <w:szCs w:val="22"/>
        </w:rPr>
        <w:t>, ώρες 10.00΄-14.00΄</w:t>
      </w:r>
    </w:p>
    <w:p w14:paraId="09854FFB" w14:textId="77777777" w:rsidR="002B2DBF" w:rsidRPr="002B2DBF" w:rsidRDefault="002B2DBF" w:rsidP="002B2DBF">
      <w:pPr>
        <w:pStyle w:val="-HTML"/>
        <w:rPr>
          <w:rFonts w:ascii="Book Antiqua" w:hAnsi="Book Antiqua"/>
          <w:b/>
          <w:color w:val="C00000"/>
          <w:sz w:val="22"/>
          <w:szCs w:val="22"/>
        </w:rPr>
      </w:pPr>
    </w:p>
    <w:p w14:paraId="09854FFD" w14:textId="711B55EA" w:rsidR="002B2DBF" w:rsidRPr="00071D0D" w:rsidRDefault="00071D0D" w:rsidP="002B2DBF">
      <w:pPr>
        <w:pStyle w:val="-HTML"/>
        <w:rPr>
          <w:rFonts w:ascii="Book Antiqua" w:hAnsi="Book Antiqua"/>
          <w:b/>
          <w:bCs/>
          <w:color w:val="1F497D" w:themeColor="text2"/>
          <w:sz w:val="22"/>
          <w:szCs w:val="22"/>
        </w:rPr>
      </w:pPr>
      <w:r w:rsidRPr="00071D0D">
        <w:rPr>
          <w:rFonts w:ascii="Book Antiqua" w:hAnsi="Book Antiqua"/>
          <w:b/>
          <w:bCs/>
          <w:color w:val="1F497D" w:themeColor="text2"/>
          <w:sz w:val="22"/>
          <w:szCs w:val="22"/>
        </w:rPr>
        <w:t>https://uoa.webex.com/uoa/j.php?MTID=m7a10cf9093fcc323a4bbaea511b96939</w:t>
      </w:r>
    </w:p>
    <w:p w14:paraId="09854FFE" w14:textId="77777777" w:rsidR="007A7CF7" w:rsidRPr="002B2DBF" w:rsidRDefault="007A7CF7" w:rsidP="007A7CF7">
      <w:pPr>
        <w:pStyle w:val="-HTML"/>
        <w:rPr>
          <w:rFonts w:ascii="Book Antiqua" w:hAnsi="Book Antiqua"/>
          <w:sz w:val="22"/>
          <w:szCs w:val="22"/>
        </w:rPr>
      </w:pPr>
    </w:p>
    <w:p w14:paraId="09854FFF" w14:textId="77777777" w:rsidR="00AB2850" w:rsidRPr="002B2DBF" w:rsidRDefault="00AB2850" w:rsidP="00AD7C9D">
      <w:pPr>
        <w:pStyle w:val="-HTML"/>
        <w:jc w:val="both"/>
        <w:rPr>
          <w:rFonts w:ascii="Book Antiqua" w:hAnsi="Book Antiqua"/>
          <w:sz w:val="22"/>
          <w:szCs w:val="22"/>
        </w:rPr>
      </w:pPr>
    </w:p>
    <w:p w14:paraId="09855000" w14:textId="75C9755D" w:rsidR="00D54CED" w:rsidRPr="0056779D" w:rsidRDefault="002B2DBF" w:rsidP="00AD7C9D">
      <w:pPr>
        <w:pStyle w:val="-HTML"/>
        <w:spacing w:line="276" w:lineRule="auto"/>
        <w:jc w:val="both"/>
        <w:rPr>
          <w:rFonts w:ascii="Book Antiqua" w:hAnsi="Book Antiqua"/>
          <w:sz w:val="22"/>
          <w:szCs w:val="22"/>
        </w:rPr>
      </w:pPr>
      <w:r w:rsidRPr="002B2DBF">
        <w:rPr>
          <w:rFonts w:ascii="Book Antiqua" w:hAnsi="Book Antiqua"/>
          <w:sz w:val="22"/>
          <w:szCs w:val="22"/>
        </w:rPr>
        <w:t xml:space="preserve">Για το Πρόγραμμα έχει δημιουργηθεί ειδικό μάθημα στην ηλεκτρονική τάξη (η-Τάξη), </w:t>
      </w:r>
      <w:hyperlink r:id="rId4" w:tgtFrame="_blank" w:tooltip="Αυτή η εξωτερική σύνδεση θα ανοίξει σε ένα νέο παράθυρο" w:history="1">
        <w:r w:rsidRPr="002B2DBF">
          <w:rPr>
            <w:rStyle w:val="-"/>
            <w:rFonts w:ascii="Book Antiqua" w:hAnsi="Book Antiqua"/>
            <w:sz w:val="22"/>
            <w:szCs w:val="22"/>
          </w:rPr>
          <w:t>https://eclass.uoa.gr/courses/ARCH1049/</w:t>
        </w:r>
      </w:hyperlink>
      <w:r w:rsidRPr="002B2DBF">
        <w:rPr>
          <w:rFonts w:ascii="Sitka Display" w:hAnsi="Sitka Display"/>
          <w:sz w:val="22"/>
          <w:szCs w:val="22"/>
        </w:rPr>
        <w:t xml:space="preserve"> </w:t>
      </w:r>
      <w:r w:rsidRPr="002B2DBF">
        <w:rPr>
          <w:rFonts w:ascii="Book Antiqua" w:hAnsi="Book Antiqua"/>
          <w:sz w:val="22"/>
          <w:szCs w:val="22"/>
        </w:rPr>
        <w:t xml:space="preserve">στο οποίο </w:t>
      </w:r>
      <w:r w:rsidR="00923185">
        <w:rPr>
          <w:rFonts w:ascii="Book Antiqua" w:hAnsi="Book Antiqua"/>
          <w:sz w:val="22"/>
          <w:szCs w:val="22"/>
        </w:rPr>
        <w:t>είναι δυνατόν</w:t>
      </w:r>
      <w:r w:rsidR="005C0AA8">
        <w:rPr>
          <w:rFonts w:ascii="Book Antiqua" w:hAnsi="Book Antiqua"/>
          <w:sz w:val="22"/>
          <w:szCs w:val="22"/>
        </w:rPr>
        <w:t xml:space="preserve"> να </w:t>
      </w:r>
      <w:r w:rsidRPr="002B2DBF">
        <w:rPr>
          <w:rFonts w:ascii="Book Antiqua" w:hAnsi="Book Antiqua"/>
          <w:sz w:val="22"/>
          <w:szCs w:val="22"/>
        </w:rPr>
        <w:t>αναρτ</w:t>
      </w:r>
      <w:r w:rsidR="005C0AA8">
        <w:rPr>
          <w:rFonts w:ascii="Book Antiqua" w:hAnsi="Book Antiqua"/>
          <w:sz w:val="22"/>
          <w:szCs w:val="22"/>
        </w:rPr>
        <w:t xml:space="preserve">ήσετε </w:t>
      </w:r>
      <w:r w:rsidRPr="002B2DBF">
        <w:rPr>
          <w:rFonts w:ascii="Book Antiqua" w:hAnsi="Book Antiqua"/>
          <w:sz w:val="22"/>
          <w:szCs w:val="22"/>
        </w:rPr>
        <w:t xml:space="preserve">εκπαιδευτικό υλικό σχετικό με τις διαλέξεις </w:t>
      </w:r>
      <w:r w:rsidR="00F769E1">
        <w:rPr>
          <w:rFonts w:ascii="Book Antiqua" w:hAnsi="Book Antiqua"/>
          <w:sz w:val="22"/>
          <w:szCs w:val="22"/>
        </w:rPr>
        <w:t>σας</w:t>
      </w:r>
      <w:r w:rsidRPr="002B2DBF">
        <w:rPr>
          <w:rFonts w:ascii="Book Antiqua" w:hAnsi="Book Antiqua"/>
          <w:sz w:val="22"/>
          <w:szCs w:val="22"/>
        </w:rPr>
        <w:t>.</w:t>
      </w:r>
    </w:p>
    <w:p w14:paraId="09855001" w14:textId="77777777" w:rsidR="002B2DBF" w:rsidRPr="002B2DBF" w:rsidRDefault="002B2DBF" w:rsidP="00AD7C9D">
      <w:pPr>
        <w:pStyle w:val="-HTML"/>
        <w:spacing w:line="276" w:lineRule="auto"/>
        <w:jc w:val="both"/>
        <w:rPr>
          <w:rFonts w:ascii="Book Antiqua" w:hAnsi="Book Antiqua"/>
          <w:sz w:val="22"/>
          <w:szCs w:val="22"/>
        </w:rPr>
      </w:pPr>
    </w:p>
    <w:p w14:paraId="09855002" w14:textId="77777777" w:rsidR="001A511E" w:rsidRPr="002B2DBF" w:rsidRDefault="001A511E" w:rsidP="00AD7C9D">
      <w:pPr>
        <w:pStyle w:val="-HTML"/>
        <w:spacing w:line="276" w:lineRule="auto"/>
        <w:jc w:val="both"/>
        <w:rPr>
          <w:rFonts w:ascii="Book Antiqua" w:hAnsi="Book Antiqua"/>
          <w:sz w:val="22"/>
          <w:szCs w:val="22"/>
        </w:rPr>
      </w:pPr>
      <w:r w:rsidRPr="002B2DBF">
        <w:rPr>
          <w:rFonts w:ascii="Book Antiqua" w:hAnsi="Book Antiqua"/>
          <w:sz w:val="22"/>
          <w:szCs w:val="22"/>
        </w:rPr>
        <w:t>Προς διευκόλυνσ</w:t>
      </w:r>
      <w:r w:rsidR="00076B20" w:rsidRPr="002B2DBF">
        <w:rPr>
          <w:rFonts w:ascii="Book Antiqua" w:hAnsi="Book Antiqua"/>
          <w:sz w:val="22"/>
          <w:szCs w:val="22"/>
        </w:rPr>
        <w:t>ή σας</w:t>
      </w:r>
      <w:r w:rsidRPr="002B2DBF">
        <w:rPr>
          <w:rFonts w:ascii="Book Antiqua" w:hAnsi="Book Antiqua"/>
          <w:sz w:val="22"/>
          <w:szCs w:val="22"/>
        </w:rPr>
        <w:t xml:space="preserve">, </w:t>
      </w:r>
      <w:r w:rsidR="00076B20" w:rsidRPr="002B2DBF">
        <w:rPr>
          <w:rFonts w:ascii="Book Antiqua" w:hAnsi="Book Antiqua"/>
          <w:sz w:val="22"/>
          <w:szCs w:val="22"/>
        </w:rPr>
        <w:t>επισυνάπτεται</w:t>
      </w:r>
      <w:r w:rsidRPr="002B2DBF">
        <w:rPr>
          <w:rFonts w:ascii="Book Antiqua" w:hAnsi="Book Antiqua"/>
          <w:sz w:val="22"/>
          <w:szCs w:val="22"/>
        </w:rPr>
        <w:t xml:space="preserve"> το σχετικό φυλλάδιο με το πρόγραμμα των διαλέξεων.</w:t>
      </w:r>
    </w:p>
    <w:p w14:paraId="09855003" w14:textId="77777777" w:rsidR="00BC1E19" w:rsidRPr="002B2DBF" w:rsidRDefault="00BC1E19" w:rsidP="00AD7C9D">
      <w:pPr>
        <w:pStyle w:val="-HTML"/>
        <w:spacing w:line="276" w:lineRule="auto"/>
        <w:jc w:val="both"/>
        <w:rPr>
          <w:rFonts w:ascii="Book Antiqua" w:hAnsi="Book Antiqua"/>
          <w:sz w:val="22"/>
          <w:szCs w:val="22"/>
        </w:rPr>
      </w:pPr>
    </w:p>
    <w:p w14:paraId="09855004" w14:textId="77777777" w:rsidR="001A511E" w:rsidRPr="002B2DBF" w:rsidRDefault="00BE1CD0" w:rsidP="00AD7C9D">
      <w:pPr>
        <w:pStyle w:val="-HTML"/>
        <w:spacing w:line="276" w:lineRule="auto"/>
        <w:jc w:val="both"/>
        <w:rPr>
          <w:rFonts w:ascii="Book Antiqua" w:hAnsi="Book Antiqua"/>
          <w:sz w:val="22"/>
          <w:szCs w:val="22"/>
        </w:rPr>
      </w:pPr>
      <w:r w:rsidRPr="002B2DBF">
        <w:rPr>
          <w:rFonts w:ascii="Book Antiqua" w:hAnsi="Book Antiqua"/>
          <w:sz w:val="22"/>
          <w:szCs w:val="22"/>
        </w:rPr>
        <w:t>Για την</w:t>
      </w:r>
      <w:r w:rsidR="001A511E" w:rsidRPr="002B2DBF">
        <w:rPr>
          <w:rFonts w:ascii="Book Antiqua" w:hAnsi="Book Antiqua"/>
          <w:sz w:val="22"/>
          <w:szCs w:val="22"/>
        </w:rPr>
        <w:t xml:space="preserve"> Οργανωτική Επιτροπή</w:t>
      </w:r>
    </w:p>
    <w:p w14:paraId="09855005" w14:textId="77777777" w:rsidR="00BC1E19" w:rsidRPr="002B2DBF" w:rsidRDefault="00BC1E19" w:rsidP="00AD7C9D">
      <w:pPr>
        <w:pStyle w:val="-HTML"/>
        <w:spacing w:line="276" w:lineRule="auto"/>
        <w:jc w:val="both"/>
        <w:rPr>
          <w:rFonts w:ascii="Book Antiqua" w:hAnsi="Book Antiqua"/>
          <w:sz w:val="22"/>
          <w:szCs w:val="22"/>
        </w:rPr>
      </w:pPr>
    </w:p>
    <w:p w14:paraId="09855006" w14:textId="77777777" w:rsidR="00B34858" w:rsidRPr="002B2DBF" w:rsidRDefault="001A511E" w:rsidP="00AD7C9D">
      <w:pPr>
        <w:pStyle w:val="-HTML"/>
        <w:spacing w:line="276" w:lineRule="auto"/>
        <w:jc w:val="both"/>
        <w:rPr>
          <w:rFonts w:ascii="Book Antiqua" w:hAnsi="Book Antiqua"/>
          <w:sz w:val="22"/>
          <w:szCs w:val="22"/>
        </w:rPr>
      </w:pPr>
      <w:r w:rsidRPr="002B2DBF">
        <w:rPr>
          <w:rFonts w:ascii="Book Antiqua" w:hAnsi="Book Antiqua"/>
          <w:sz w:val="22"/>
          <w:szCs w:val="22"/>
        </w:rPr>
        <w:t xml:space="preserve">Καθηγητής </w:t>
      </w:r>
      <w:proofErr w:type="spellStart"/>
      <w:r w:rsidRPr="002B2DBF">
        <w:rPr>
          <w:rFonts w:ascii="Book Antiqua" w:hAnsi="Book Antiqua"/>
          <w:sz w:val="22"/>
          <w:szCs w:val="22"/>
        </w:rPr>
        <w:t>Ευάνθης</w:t>
      </w:r>
      <w:proofErr w:type="spellEnd"/>
      <w:r w:rsidRPr="002B2DBF">
        <w:rPr>
          <w:rFonts w:ascii="Book Antiqua" w:hAnsi="Book Antiqua"/>
          <w:sz w:val="22"/>
          <w:szCs w:val="22"/>
        </w:rPr>
        <w:t xml:space="preserve"> Χατζηβασιλείου</w:t>
      </w:r>
    </w:p>
    <w:p w14:paraId="09855007" w14:textId="77777777" w:rsidR="00BE1CD0" w:rsidRPr="002B2DBF" w:rsidRDefault="00BE1CD0" w:rsidP="00AD7C9D">
      <w:pPr>
        <w:pStyle w:val="-HTML"/>
        <w:spacing w:line="276" w:lineRule="auto"/>
        <w:jc w:val="both"/>
        <w:rPr>
          <w:rFonts w:ascii="Book Antiqua" w:hAnsi="Book Antiqua"/>
          <w:sz w:val="22"/>
          <w:szCs w:val="22"/>
        </w:rPr>
      </w:pPr>
      <w:r w:rsidRPr="002B2DBF">
        <w:rPr>
          <w:rFonts w:ascii="Book Antiqua" w:hAnsi="Book Antiqua"/>
          <w:sz w:val="22"/>
          <w:szCs w:val="22"/>
        </w:rPr>
        <w:t>Επιστημονικός Υπεύθυνος του Προγράμματος</w:t>
      </w:r>
    </w:p>
    <w:sectPr w:rsidR="00BE1CD0" w:rsidRPr="002B2DBF" w:rsidSect="00064668">
      <w:pgSz w:w="11906" w:h="16838"/>
      <w:pgMar w:top="1440" w:right="1800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Sitka Display">
    <w:altName w:val="Times New Roman"/>
    <w:panose1 w:val="00000000000000000000"/>
    <w:charset w:val="A1"/>
    <w:family w:val="auto"/>
    <w:pitch w:val="variable"/>
    <w:sig w:usb0="A00002EF" w:usb1="4000204B" w:usb2="0000000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4858"/>
    <w:rsid w:val="00064668"/>
    <w:rsid w:val="00071D0D"/>
    <w:rsid w:val="00076B20"/>
    <w:rsid w:val="000D7438"/>
    <w:rsid w:val="0018229B"/>
    <w:rsid w:val="0018298A"/>
    <w:rsid w:val="001A511E"/>
    <w:rsid w:val="00234227"/>
    <w:rsid w:val="0024202A"/>
    <w:rsid w:val="00274981"/>
    <w:rsid w:val="002B2DBF"/>
    <w:rsid w:val="002F7C9E"/>
    <w:rsid w:val="0031186A"/>
    <w:rsid w:val="0035414F"/>
    <w:rsid w:val="0037314A"/>
    <w:rsid w:val="00441187"/>
    <w:rsid w:val="00470A70"/>
    <w:rsid w:val="004949B7"/>
    <w:rsid w:val="00517362"/>
    <w:rsid w:val="0056779D"/>
    <w:rsid w:val="005C0AA8"/>
    <w:rsid w:val="005C3388"/>
    <w:rsid w:val="00610062"/>
    <w:rsid w:val="00642D2D"/>
    <w:rsid w:val="00686E21"/>
    <w:rsid w:val="006D7BF1"/>
    <w:rsid w:val="007A7CF7"/>
    <w:rsid w:val="007F3CF6"/>
    <w:rsid w:val="0086774E"/>
    <w:rsid w:val="00923185"/>
    <w:rsid w:val="00A008C5"/>
    <w:rsid w:val="00A30E57"/>
    <w:rsid w:val="00A57C4C"/>
    <w:rsid w:val="00A96D8D"/>
    <w:rsid w:val="00AB2850"/>
    <w:rsid w:val="00AD7C9D"/>
    <w:rsid w:val="00B00925"/>
    <w:rsid w:val="00B222FA"/>
    <w:rsid w:val="00B34858"/>
    <w:rsid w:val="00BC1E19"/>
    <w:rsid w:val="00BE1CD0"/>
    <w:rsid w:val="00C36705"/>
    <w:rsid w:val="00CC2A2B"/>
    <w:rsid w:val="00CC7CF8"/>
    <w:rsid w:val="00D07E67"/>
    <w:rsid w:val="00D54CED"/>
    <w:rsid w:val="00D57CF4"/>
    <w:rsid w:val="00D814F4"/>
    <w:rsid w:val="00D83603"/>
    <w:rsid w:val="00DF3DD8"/>
    <w:rsid w:val="00E611F7"/>
    <w:rsid w:val="00E82368"/>
    <w:rsid w:val="00EA0EC4"/>
    <w:rsid w:val="00F769E1"/>
    <w:rsid w:val="00F80AC8"/>
    <w:rsid w:val="00FE1A5B"/>
    <w:rsid w:val="00FE7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54FF4"/>
  <w15:docId w15:val="{2D43AFDD-AFEC-4748-8A25-E98830C53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49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-HTML">
    <w:name w:val="HTML Preformatted"/>
    <w:basedOn w:val="a"/>
    <w:link w:val="-HTMLChar"/>
    <w:uiPriority w:val="99"/>
    <w:unhideWhenUsed/>
    <w:rsid w:val="001A5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l-GR"/>
    </w:rPr>
  </w:style>
  <w:style w:type="character" w:customStyle="1" w:styleId="-HTMLChar">
    <w:name w:val="Προ-διαμορφωμένο HTML Char"/>
    <w:basedOn w:val="a0"/>
    <w:link w:val="-HTML"/>
    <w:uiPriority w:val="99"/>
    <w:rsid w:val="001A511E"/>
    <w:rPr>
      <w:rFonts w:ascii="Courier New" w:eastAsia="Times New Roman" w:hAnsi="Courier New" w:cs="Courier New"/>
      <w:sz w:val="20"/>
      <w:szCs w:val="20"/>
      <w:lang w:eastAsia="el-GR"/>
    </w:rPr>
  </w:style>
  <w:style w:type="character" w:styleId="-">
    <w:name w:val="Hyperlink"/>
    <w:basedOn w:val="a0"/>
    <w:uiPriority w:val="99"/>
    <w:unhideWhenUsed/>
    <w:rsid w:val="001A51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94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class.uoa.gr/courses/ARCH1049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174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matinapc</dc:creator>
  <cp:lastModifiedBy>Charikleia Bali</cp:lastModifiedBy>
  <cp:revision>20</cp:revision>
  <cp:lastPrinted>2022-09-20T06:03:00Z</cp:lastPrinted>
  <dcterms:created xsi:type="dcterms:W3CDTF">2022-09-19T09:42:00Z</dcterms:created>
  <dcterms:modified xsi:type="dcterms:W3CDTF">2026-09-28T12:56:00Z</dcterms:modified>
</cp:coreProperties>
</file>